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474" w:rsidRPr="00E63F8B" w:rsidRDefault="00482138" w:rsidP="00E63F8B">
      <w:pPr>
        <w:jc w:val="right"/>
        <w:rPr>
          <w:noProof/>
          <w:sz w:val="20"/>
          <w:u w:val="single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D854315" wp14:editId="2C6B6887">
            <wp:simplePos x="0" y="0"/>
            <wp:positionH relativeFrom="column">
              <wp:posOffset>590106</wp:posOffset>
            </wp:positionH>
            <wp:positionV relativeFrom="paragraph">
              <wp:posOffset>-137160</wp:posOffset>
            </wp:positionV>
            <wp:extent cx="1464815" cy="1832850"/>
            <wp:effectExtent l="0" t="0" r="2540" b="0"/>
            <wp:wrapNone/>
            <wp:docPr id="5" name="Picture 5" descr="http://thumbs.dreamstime.com/x/open-book-magic-7557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humbs.dreamstime.com/x/open-book-magic-75571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815" cy="183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488">
        <w:rPr>
          <w:b/>
          <w:sz w:val="52"/>
          <w:u w:val="single"/>
        </w:rPr>
        <w:t>Mi</w:t>
      </w:r>
      <w:r w:rsidR="00AE4375">
        <w:rPr>
          <w:b/>
          <w:sz w:val="52"/>
          <w:u w:val="single"/>
        </w:rPr>
        <w:t>ddle</w:t>
      </w:r>
      <w:r w:rsidR="00AF3FEB" w:rsidRPr="00AF3FEB">
        <w:rPr>
          <w:b/>
          <w:sz w:val="52"/>
          <w:u w:val="single"/>
        </w:rPr>
        <w:t xml:space="preserve"> School Classic Fiction</w:t>
      </w:r>
    </w:p>
    <w:p w:rsidR="00B8778C" w:rsidRDefault="00026D88" w:rsidP="00B8778C">
      <w:pPr>
        <w:jc w:val="center"/>
        <w:rPr>
          <w:b/>
          <w:sz w:val="56"/>
        </w:rPr>
      </w:pPr>
      <w:r>
        <w:rPr>
          <w:b/>
          <w:noProof/>
          <w:sz w:val="5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8A0CC" wp14:editId="067D7F70">
                <wp:simplePos x="0" y="0"/>
                <wp:positionH relativeFrom="column">
                  <wp:posOffset>2480705</wp:posOffset>
                </wp:positionH>
                <wp:positionV relativeFrom="paragraph">
                  <wp:posOffset>17866</wp:posOffset>
                </wp:positionV>
                <wp:extent cx="4154614" cy="1207363"/>
                <wp:effectExtent l="0" t="0" r="17780" b="120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4614" cy="1207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6D88" w:rsidRPr="00AF3FEB" w:rsidRDefault="00026D88" w:rsidP="00026D88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ind w:left="0" w:hanging="357"/>
                              <w:textAlignment w:val="baseline"/>
                              <w:rPr>
                                <w:rFonts w:ascii="Arial Narrow" w:eastAsia="Times New Roman" w:hAnsi="Arial Narrow" w:cs="Helvetica"/>
                                <w:color w:val="191919"/>
                                <w:sz w:val="24"/>
                                <w:szCs w:val="23"/>
                                <w:lang w:eastAsia="en-GB"/>
                              </w:rPr>
                            </w:pPr>
                            <w:r w:rsidRPr="00B8778C">
                              <w:rPr>
                                <w:rFonts w:ascii="Arial Narrow" w:eastAsia="Times New Roman" w:hAnsi="Arial Narrow" w:cs="Helvetica"/>
                                <w:color w:val="191919"/>
                                <w:sz w:val="24"/>
                                <w:szCs w:val="23"/>
                                <w:lang w:eastAsia="en-GB"/>
                              </w:rPr>
                              <w:t>A classic usually expresses some artistic quality--an expression of life, truth, and beauty.</w:t>
                            </w:r>
                          </w:p>
                          <w:p w:rsidR="00026D88" w:rsidRPr="00AF3FEB" w:rsidRDefault="00026D88" w:rsidP="00026D88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ind w:left="0" w:hanging="357"/>
                              <w:textAlignment w:val="baseline"/>
                              <w:rPr>
                                <w:rStyle w:val="apple-converted-space"/>
                                <w:rFonts w:ascii="Arial Narrow" w:eastAsia="Times New Roman" w:hAnsi="Arial Narrow" w:cs="Helvetica"/>
                                <w:color w:val="191919"/>
                                <w:sz w:val="24"/>
                                <w:szCs w:val="23"/>
                                <w:lang w:eastAsia="en-GB"/>
                              </w:rPr>
                            </w:pPr>
                            <w:r w:rsidRPr="00AF3FEB">
                              <w:rPr>
                                <w:rFonts w:ascii="Arial Narrow" w:hAnsi="Arial Narrow" w:cs="Helvetica"/>
                                <w:color w:val="191919"/>
                                <w:sz w:val="24"/>
                                <w:szCs w:val="23"/>
                                <w:shd w:val="clear" w:color="auto" w:fill="FFFFFF"/>
                              </w:rPr>
                              <w:t>A classic stands the test of time.</w:t>
                            </w:r>
                            <w:r w:rsidRPr="00AF3FEB">
                              <w:rPr>
                                <w:rStyle w:val="apple-converted-space"/>
                                <w:rFonts w:ascii="Arial Narrow" w:hAnsi="Arial Narrow" w:cs="Helvetica"/>
                                <w:color w:val="191919"/>
                                <w:sz w:val="24"/>
                                <w:szCs w:val="23"/>
                                <w:shd w:val="clear" w:color="auto" w:fill="FFFFFF"/>
                              </w:rPr>
                              <w:t> </w:t>
                            </w:r>
                          </w:p>
                          <w:p w:rsidR="00026D88" w:rsidRPr="00AF3FEB" w:rsidRDefault="00026D88" w:rsidP="00026D88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ind w:left="0" w:hanging="357"/>
                              <w:textAlignment w:val="baseline"/>
                              <w:rPr>
                                <w:rStyle w:val="apple-converted-space"/>
                                <w:rFonts w:ascii="Arial Narrow" w:eastAsia="Times New Roman" w:hAnsi="Arial Narrow" w:cs="Helvetica"/>
                                <w:color w:val="191919"/>
                                <w:sz w:val="24"/>
                                <w:szCs w:val="23"/>
                                <w:lang w:eastAsia="en-GB"/>
                              </w:rPr>
                            </w:pPr>
                            <w:r w:rsidRPr="00AF3FEB">
                              <w:rPr>
                                <w:rFonts w:ascii="Arial Narrow" w:hAnsi="Arial Narrow" w:cs="Helvetica"/>
                                <w:color w:val="191919"/>
                                <w:sz w:val="24"/>
                                <w:szCs w:val="23"/>
                                <w:shd w:val="clear" w:color="auto" w:fill="FFFFFF"/>
                              </w:rPr>
                              <w:t>A classic has a certain universal appeal.</w:t>
                            </w:r>
                            <w:r w:rsidRPr="00AF3FEB">
                              <w:rPr>
                                <w:rStyle w:val="apple-converted-space"/>
                                <w:rFonts w:ascii="Arial Narrow" w:hAnsi="Arial Narrow" w:cs="Helvetica"/>
                                <w:color w:val="191919"/>
                                <w:sz w:val="24"/>
                                <w:szCs w:val="23"/>
                                <w:shd w:val="clear" w:color="auto" w:fill="FFFFFF"/>
                              </w:rPr>
                              <w:t> </w:t>
                            </w:r>
                          </w:p>
                          <w:p w:rsidR="00026D88" w:rsidRPr="00B8778C" w:rsidRDefault="00026D88" w:rsidP="00026D88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ind w:left="0" w:hanging="357"/>
                              <w:textAlignment w:val="baseline"/>
                              <w:rPr>
                                <w:rFonts w:ascii="Arial Narrow" w:eastAsia="Times New Roman" w:hAnsi="Arial Narrow" w:cs="Helvetica"/>
                                <w:color w:val="191919"/>
                                <w:sz w:val="24"/>
                                <w:szCs w:val="23"/>
                                <w:lang w:eastAsia="en-GB"/>
                              </w:rPr>
                            </w:pPr>
                            <w:r w:rsidRPr="00AF3FEB">
                              <w:rPr>
                                <w:rFonts w:ascii="Arial Narrow" w:hAnsi="Arial Narrow" w:cs="Helvetica"/>
                                <w:color w:val="191919"/>
                                <w:sz w:val="24"/>
                                <w:szCs w:val="23"/>
                                <w:shd w:val="clear" w:color="auto" w:fill="FFFFFF"/>
                              </w:rPr>
                              <w:t>A classic makes connections. You can study a classic and discover influences from other writers and other great works of literature.</w:t>
                            </w:r>
                          </w:p>
                          <w:p w:rsidR="00026D88" w:rsidRDefault="00026D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8A0C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5.35pt;margin-top:1.4pt;width:327.15pt;height:9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fe9lAIAALQFAAAOAAAAZHJzL2Uyb0RvYy54bWysVN9P2zAQfp+0/8Hy+0hSCmwVKepATJMQ&#10;oJWJZ9exqYXt82y3SffX7+ykpWW8MO0lOfu++/X57s4vOqPJWvigwNa0OiopEZZDo+xTTX8+XH/6&#10;TEmIzDZMgxU13YhAL6YfP5y3biJGsATdCE/QiQ2T1tV0GaObFEXgS2FYOAInLColeMMiHv1T0XjW&#10;oneji1FZnhYt+MZ54CIEvL3qlXSa/UspeLyTMohIdE0xt5i/Pn8X6VtMz9nkyTO3VHxIg/1DFoYp&#10;i0F3rq5YZGTl1V+ujOIeAsh4xMEUIKXiIteA1VTlq2rmS+ZErgXJCW5HU/h/bvnt+t4T1dT0mBLL&#10;DD7Rg+gi+QodOU7stC5MEDR3CIsdXuMrb+8DXqaiO+lN+mM5BPXI82bHbXLG8XJcnYxPqzElHHXV&#10;qDw7Ps3+ixdz50P8JsCQJNTU4+NlTtn6JkRMBaFbSIoWQKvmWmmdD6lhxKX2ZM3wqXXMSaLFAUpb&#10;0qboZ2WZPR8ok++dg4Vm/DnVeegCT9qmeCL31pBX4qjnIktxo0XCaPtDSOQ2U/JGkoxzYXeJZnRC&#10;SSzpPYYD/iWr9xj3daBFjgw27oyNsuB7lg65bZ633MoejyTt1Z3E2C26oXcW0GywdTz0oxccv1ZI&#10;9A0L8Z55nDXsFtwf8Q4/UgM+DwwSJUvwv9+6T3gcAdRS0uLs1jT8WjEvKNHfLQ7Hl2o8TsOeD+OT&#10;sxEe/L5msa+xK3MJ2DMVbirHs5jwUW9F6cE84pqZpaioYpZj7JrGrXgZ+42Ca4qL2SyDcLwdizd2&#10;7nhynehNDfbQPTLvhg6POBy3sJ1yNnnV6D02WVqYrSJIlacgEdyzOhCPqyH36bDG0u7ZP2fUy7Kd&#10;/gEAAP//AwBQSwMEFAAGAAgAAAAhAGeeW7/iAAAACgEAAA8AAABkcnMvZG93bnJldi54bWxMj0tP&#10;wzAQhO9I/AdrkbhRm/BKQpwKKqEitSD1ceHmxiYJiddR7KbJv2d7gtuOZjQ7XzYfbcsG0/vaoYTb&#10;mQBmsHC6xlLCfvd2EwPzQaFWrUMjYTIe5vnlRaZS7U64McM2lIxK0KdKQhVCl3Lui8pY5WeuM0je&#10;t+utCiT7kutenajctjwS4pFbVSN9qFRnFpUpmu3RSmhel4v9Kvp6n5Y/8fpzataD/4ilvL4aX56B&#10;BTOGvzCc59N0yGnTwR1Re9ZKuEvEE0UlRERw9sX9A8Ed6EqiBHie8f8I+S8AAAD//wMAUEsBAi0A&#10;FAAGAAgAAAAhALaDOJL+AAAA4QEAABMAAAAAAAAAAAAAAAAAAAAAAFtDb250ZW50X1R5cGVzXS54&#10;bWxQSwECLQAUAAYACAAAACEAOP0h/9YAAACUAQAACwAAAAAAAAAAAAAAAAAvAQAAX3JlbHMvLnJl&#10;bHNQSwECLQAUAAYACAAAACEAcR33vZQCAAC0BQAADgAAAAAAAAAAAAAAAAAuAgAAZHJzL2Uyb0Rv&#10;Yy54bWxQSwECLQAUAAYACAAAACEAZ55bv+IAAAAKAQAADwAAAAAAAAAAAAAAAADuBAAAZHJzL2Rv&#10;d25yZXYueG1sUEsFBgAAAAAEAAQA8wAAAP0FAAAAAA==&#10;" fillcolor="white [3201]" strokeweight="1pt">
                <v:textbox>
                  <w:txbxContent>
                    <w:p w:rsidR="00026D88" w:rsidRPr="00AF3FEB" w:rsidRDefault="00026D88" w:rsidP="00026D88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ind w:left="0" w:hanging="357"/>
                        <w:textAlignment w:val="baseline"/>
                        <w:rPr>
                          <w:rFonts w:ascii="Arial Narrow" w:eastAsia="Times New Roman" w:hAnsi="Arial Narrow" w:cs="Helvetica"/>
                          <w:color w:val="191919"/>
                          <w:sz w:val="24"/>
                          <w:szCs w:val="23"/>
                          <w:lang w:eastAsia="en-GB"/>
                        </w:rPr>
                      </w:pPr>
                      <w:r w:rsidRPr="00B8778C">
                        <w:rPr>
                          <w:rFonts w:ascii="Arial Narrow" w:eastAsia="Times New Roman" w:hAnsi="Arial Narrow" w:cs="Helvetica"/>
                          <w:color w:val="191919"/>
                          <w:sz w:val="24"/>
                          <w:szCs w:val="23"/>
                          <w:lang w:eastAsia="en-GB"/>
                        </w:rPr>
                        <w:t>A classic usually expresses some artistic quality--an expression of life, truth, and beauty.</w:t>
                      </w:r>
                    </w:p>
                    <w:p w:rsidR="00026D88" w:rsidRPr="00AF3FEB" w:rsidRDefault="00026D88" w:rsidP="00026D88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ind w:left="0" w:hanging="357"/>
                        <w:textAlignment w:val="baseline"/>
                        <w:rPr>
                          <w:rStyle w:val="apple-converted-space"/>
                          <w:rFonts w:ascii="Arial Narrow" w:eastAsia="Times New Roman" w:hAnsi="Arial Narrow" w:cs="Helvetica"/>
                          <w:color w:val="191919"/>
                          <w:sz w:val="24"/>
                          <w:szCs w:val="23"/>
                          <w:lang w:eastAsia="en-GB"/>
                        </w:rPr>
                      </w:pPr>
                      <w:r w:rsidRPr="00AF3FEB">
                        <w:rPr>
                          <w:rFonts w:ascii="Arial Narrow" w:hAnsi="Arial Narrow" w:cs="Helvetica"/>
                          <w:color w:val="191919"/>
                          <w:sz w:val="24"/>
                          <w:szCs w:val="23"/>
                          <w:shd w:val="clear" w:color="auto" w:fill="FFFFFF"/>
                        </w:rPr>
                        <w:t>A classic stands the test of time.</w:t>
                      </w:r>
                      <w:r w:rsidRPr="00AF3FEB">
                        <w:rPr>
                          <w:rStyle w:val="apple-converted-space"/>
                          <w:rFonts w:ascii="Arial Narrow" w:hAnsi="Arial Narrow" w:cs="Helvetica"/>
                          <w:color w:val="191919"/>
                          <w:sz w:val="24"/>
                          <w:szCs w:val="23"/>
                          <w:shd w:val="clear" w:color="auto" w:fill="FFFFFF"/>
                        </w:rPr>
                        <w:t> </w:t>
                      </w:r>
                    </w:p>
                    <w:p w:rsidR="00026D88" w:rsidRPr="00AF3FEB" w:rsidRDefault="00026D88" w:rsidP="00026D88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ind w:left="0" w:hanging="357"/>
                        <w:textAlignment w:val="baseline"/>
                        <w:rPr>
                          <w:rStyle w:val="apple-converted-space"/>
                          <w:rFonts w:ascii="Arial Narrow" w:eastAsia="Times New Roman" w:hAnsi="Arial Narrow" w:cs="Helvetica"/>
                          <w:color w:val="191919"/>
                          <w:sz w:val="24"/>
                          <w:szCs w:val="23"/>
                          <w:lang w:eastAsia="en-GB"/>
                        </w:rPr>
                      </w:pPr>
                      <w:r w:rsidRPr="00AF3FEB">
                        <w:rPr>
                          <w:rFonts w:ascii="Arial Narrow" w:hAnsi="Arial Narrow" w:cs="Helvetica"/>
                          <w:color w:val="191919"/>
                          <w:sz w:val="24"/>
                          <w:szCs w:val="23"/>
                          <w:shd w:val="clear" w:color="auto" w:fill="FFFFFF"/>
                        </w:rPr>
                        <w:t>A classic has a certain universal appeal.</w:t>
                      </w:r>
                      <w:r w:rsidRPr="00AF3FEB">
                        <w:rPr>
                          <w:rStyle w:val="apple-converted-space"/>
                          <w:rFonts w:ascii="Arial Narrow" w:hAnsi="Arial Narrow" w:cs="Helvetica"/>
                          <w:color w:val="191919"/>
                          <w:sz w:val="24"/>
                          <w:szCs w:val="23"/>
                          <w:shd w:val="clear" w:color="auto" w:fill="FFFFFF"/>
                        </w:rPr>
                        <w:t> </w:t>
                      </w:r>
                    </w:p>
                    <w:p w:rsidR="00026D88" w:rsidRPr="00B8778C" w:rsidRDefault="00026D88" w:rsidP="00026D88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ind w:left="0" w:hanging="357"/>
                        <w:textAlignment w:val="baseline"/>
                        <w:rPr>
                          <w:rFonts w:ascii="Arial Narrow" w:eastAsia="Times New Roman" w:hAnsi="Arial Narrow" w:cs="Helvetica"/>
                          <w:color w:val="191919"/>
                          <w:sz w:val="24"/>
                          <w:szCs w:val="23"/>
                          <w:lang w:eastAsia="en-GB"/>
                        </w:rPr>
                      </w:pPr>
                      <w:r w:rsidRPr="00AF3FEB">
                        <w:rPr>
                          <w:rFonts w:ascii="Arial Narrow" w:hAnsi="Arial Narrow" w:cs="Helvetica"/>
                          <w:color w:val="191919"/>
                          <w:sz w:val="24"/>
                          <w:szCs w:val="23"/>
                          <w:shd w:val="clear" w:color="auto" w:fill="FFFFFF"/>
                        </w:rPr>
                        <w:t>A classic makes connections. You can study a classic and discover influences from other writers and other great works of literature.</w:t>
                      </w:r>
                    </w:p>
                    <w:p w:rsidR="00026D88" w:rsidRDefault="00026D88"/>
                  </w:txbxContent>
                </v:textbox>
              </v:shape>
            </w:pict>
          </mc:Fallback>
        </mc:AlternateContent>
      </w:r>
    </w:p>
    <w:p w:rsidR="00B8778C" w:rsidRDefault="00B8778C" w:rsidP="00B8778C">
      <w:pPr>
        <w:jc w:val="center"/>
        <w:rPr>
          <w:b/>
          <w:sz w:val="56"/>
        </w:rPr>
      </w:pPr>
    </w:p>
    <w:p w:rsidR="00B8778C" w:rsidRDefault="00DC7816" w:rsidP="00DC7816">
      <w:pPr>
        <w:jc w:val="center"/>
        <w:rPr>
          <w:b/>
          <w:sz w:val="24"/>
        </w:rPr>
      </w:pPr>
      <w:r>
        <w:rPr>
          <w:b/>
          <w:noProof/>
          <w:sz w:val="5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B136B5" wp14:editId="148CB544">
                <wp:simplePos x="0" y="0"/>
                <wp:positionH relativeFrom="column">
                  <wp:posOffset>226060</wp:posOffset>
                </wp:positionH>
                <wp:positionV relativeFrom="paragraph">
                  <wp:posOffset>308610</wp:posOffset>
                </wp:positionV>
                <wp:extent cx="2254885" cy="25717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88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138" w:rsidRDefault="004821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B136B5" id="Text Box 6" o:spid="_x0000_s1027" type="#_x0000_t202" style="position:absolute;left:0;text-align:left;margin-left:17.8pt;margin-top:24.3pt;width:177.5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0gkjQIAAJEFAAAOAAAAZHJzL2Uyb0RvYy54bWysVE1vGyEQvVfqf0Dcm7Vd23GtrCM3katK&#10;URLVrnLGLMSowFDA3nV/fQd2/dE0l1S97ALzZoZ5vJmr68ZoshM+KLAl7V/0KBGWQ6Xsc0m/rxYf&#10;JpSEyGzFNFhR0r0I9Hr2/t1V7aZiABvQlfAEg9gwrV1JNzG6aVEEvhGGhQtwwqJRgjcs4tY/F5Vn&#10;NUY3uhj0euOiBl85D1yEgKe3rZHOcnwpBY8PUgYRiS4p3i3mr8/fdfoWsys2ffbMbRTvrsH+4RaG&#10;KYtJj6FuWWRk69VfoYziHgLIeMHBFCCl4iLXgNX0ey+qWW6YE7kWJCe4I03h/4Xl97tHT1RV0jEl&#10;lhl8opVoIvkMDRkndmoXpghaOoTFBo/xlQ/nAQ9T0Y30Jv2xHIJ25Hl/5DYF43g4GIyGk8mIEo62&#10;weiyfzlKYYqTt/MhfhFgSFqU1OPbZUrZ7i7EFnqApGQBtKoWSuu8SXoRN9qTHcOX1jHfEYP/gdKW&#10;1Fjox1EvB7aQ3NvI2qYwIiumS5cqbyvMq7jXImG0/SYkMpYLfSU341zYY/6MTiiJqd7i2OFPt3qL&#10;c1sHeuTMYOPR2SgLPlefW+xEWfXjQJls8fg2Z3WnZWzWTZbKUQBrqPaoCw9tXwXHFwof746F+Mg8&#10;NhJKAYdDfMCP1IDkQ7eiZAP+12vnCY/6RislNTZmScPPLfOCEv3VovI/9YfD1Ml5MxxdDnDjzy3r&#10;c4vdmhtARfRxDDmelwkf9WEpPZgnnCHzlBVNzHLMXdJ4WN7EdlzgDOJiPs8g7F3H4p1dOp5CJ5aT&#10;NFfNE/Ou029E5d/DoYXZ9IWMW2zytDDfRpAqazzx3LLa8Y99n7ukm1FpsJzvM+o0SWe/AQAA//8D&#10;AFBLAwQUAAYACAAAACEAy6ryC+EAAAAIAQAADwAAAGRycy9kb3ducmV2LnhtbEyPwU7DMBBE70j8&#10;g7VIXFDrlNA2DdlUCAGVuNEUEDc3XpKIeB3FbhL+HnOC02g1o5m32XYyrRiod41lhMU8AkFcWt1w&#10;hXAoHmcJCOcVa9VaJoRvcrDNz88ylWo78gsNe1+JUMIuVQi1910qpStrMsrNbUccvE/bG+XD2VdS&#10;92oM5aaV11G0kkY1HBZq1dF9TeXX/mQQPq6q92c3Pb2O8TLuHnZDsX7TBeLlxXR3C8LT5P/C8Isf&#10;0CEPTEd7Yu1EixAvVyGJcJMEDX68idYgjgjJZgEyz+T/B/IfAAAA//8DAFBLAQItABQABgAIAAAA&#10;IQC2gziS/gAAAOEBAAATAAAAAAAAAAAAAAAAAAAAAABbQ29udGVudF9UeXBlc10ueG1sUEsBAi0A&#10;FAAGAAgAAAAhADj9If/WAAAAlAEAAAsAAAAAAAAAAAAAAAAALwEAAF9yZWxzLy5yZWxzUEsBAi0A&#10;FAAGAAgAAAAhABlTSCSNAgAAkQUAAA4AAAAAAAAAAAAAAAAALgIAAGRycy9lMm9Eb2MueG1sUEsB&#10;Ai0AFAAGAAgAAAAhAMuq8gvhAAAACAEAAA8AAAAAAAAAAAAAAAAA5wQAAGRycy9kb3ducmV2Lnht&#10;bFBLBQYAAAAABAAEAPMAAAD1BQAAAAA=&#10;" fillcolor="white [3201]" stroked="f" strokeweight=".5pt">
                <v:textbox>
                  <w:txbxContent>
                    <w:p w:rsidR="00482138" w:rsidRDefault="00482138"/>
                  </w:txbxContent>
                </v:textbox>
              </v:shape>
            </w:pict>
          </mc:Fallback>
        </mc:AlternateContent>
      </w:r>
    </w:p>
    <w:p w:rsidR="00DC7816" w:rsidRDefault="00DC7816" w:rsidP="00DC7816">
      <w:pPr>
        <w:jc w:val="center"/>
        <w:rPr>
          <w:b/>
          <w:sz w:val="24"/>
        </w:rPr>
      </w:pPr>
    </w:p>
    <w:p w:rsidR="00DC7816" w:rsidRPr="00DC7816" w:rsidRDefault="00DC7816" w:rsidP="00DC7816">
      <w:pPr>
        <w:jc w:val="center"/>
        <w:rPr>
          <w:b/>
          <w:sz w:val="24"/>
        </w:rPr>
      </w:pPr>
    </w:p>
    <w:p w:rsidR="008A2567" w:rsidRPr="00402CC9" w:rsidRDefault="00B50488" w:rsidP="00AF3FEB">
      <w:pPr>
        <w:rPr>
          <w:rFonts w:cstheme="minorHAnsi"/>
          <w:sz w:val="20"/>
        </w:rPr>
      </w:pPr>
      <w:r w:rsidRPr="00402CC9">
        <w:rPr>
          <w:rFonts w:cstheme="minorHAnsi"/>
          <w:sz w:val="28"/>
        </w:rPr>
        <w:t xml:space="preserve">The following </w:t>
      </w:r>
      <w:r w:rsidR="00E63F8B" w:rsidRPr="00402CC9">
        <w:rPr>
          <w:rFonts w:cstheme="minorHAnsi"/>
          <w:sz w:val="28"/>
        </w:rPr>
        <w:t>classics are</w:t>
      </w:r>
      <w:r w:rsidRPr="00402CC9">
        <w:rPr>
          <w:rFonts w:cstheme="minorHAnsi"/>
          <w:sz w:val="28"/>
        </w:rPr>
        <w:t xml:space="preserve"> perfect for Upper </w:t>
      </w:r>
      <w:r w:rsidR="00482138" w:rsidRPr="00402CC9">
        <w:rPr>
          <w:rFonts w:cstheme="minorHAnsi"/>
          <w:sz w:val="28"/>
        </w:rPr>
        <w:t>Middles and</w:t>
      </w:r>
      <w:r w:rsidRPr="00402CC9">
        <w:rPr>
          <w:rFonts w:cstheme="minorHAnsi"/>
          <w:sz w:val="28"/>
        </w:rPr>
        <w:t xml:space="preserve"> above to venture into the world of classic </w:t>
      </w:r>
      <w:r w:rsidR="00482138" w:rsidRPr="00402CC9">
        <w:rPr>
          <w:rFonts w:cstheme="minorHAnsi"/>
          <w:sz w:val="28"/>
        </w:rPr>
        <w:t xml:space="preserve">literature. </w:t>
      </w:r>
      <w:r w:rsidR="008A2567" w:rsidRPr="00402CC9">
        <w:rPr>
          <w:rFonts w:cstheme="minorHAnsi"/>
          <w:sz w:val="28"/>
        </w:rPr>
        <w:t>These classics</w:t>
      </w:r>
      <w:r w:rsidRPr="00402CC9">
        <w:rPr>
          <w:rFonts w:cstheme="minorHAnsi"/>
          <w:sz w:val="28"/>
        </w:rPr>
        <w:t xml:space="preserve"> are all </w:t>
      </w:r>
      <w:r w:rsidR="008A2567" w:rsidRPr="00402CC9">
        <w:rPr>
          <w:rFonts w:cstheme="minorHAnsi"/>
          <w:sz w:val="28"/>
        </w:rPr>
        <w:t xml:space="preserve">not too long, not too difficult and have all the features of </w:t>
      </w:r>
      <w:r w:rsidR="008A2567" w:rsidRPr="00402CC9">
        <w:rPr>
          <w:rFonts w:cstheme="minorHAnsi"/>
          <w:i/>
          <w:sz w:val="28"/>
        </w:rPr>
        <w:t>any</w:t>
      </w:r>
      <w:r w:rsidR="008A2567" w:rsidRPr="00402CC9">
        <w:rPr>
          <w:rFonts w:cstheme="minorHAnsi"/>
          <w:sz w:val="28"/>
        </w:rPr>
        <w:t xml:space="preserve"> great novel</w:t>
      </w:r>
      <w:r w:rsidR="00482138" w:rsidRPr="00402CC9">
        <w:rPr>
          <w:rFonts w:cstheme="minorHAnsi"/>
          <w:sz w:val="28"/>
        </w:rPr>
        <w:t>,</w:t>
      </w:r>
      <w:r w:rsidR="008A2567" w:rsidRPr="00402CC9">
        <w:rPr>
          <w:rFonts w:cstheme="minorHAnsi"/>
          <w:sz w:val="28"/>
        </w:rPr>
        <w:t xml:space="preserve"> such as dram</w:t>
      </w:r>
      <w:r w:rsidR="00514BCC">
        <w:rPr>
          <w:rFonts w:cstheme="minorHAnsi"/>
          <w:sz w:val="28"/>
        </w:rPr>
        <w:t>a, adventure, humour</w:t>
      </w:r>
      <w:r w:rsidR="00402CC9">
        <w:rPr>
          <w:rFonts w:cstheme="minorHAnsi"/>
          <w:sz w:val="28"/>
        </w:rPr>
        <w:t xml:space="preserve">, </w:t>
      </w:r>
      <w:r w:rsidR="008A2567" w:rsidRPr="00402CC9">
        <w:rPr>
          <w:rFonts w:cstheme="minorHAnsi"/>
          <w:sz w:val="28"/>
        </w:rPr>
        <w:t>emotion</w:t>
      </w:r>
      <w:r w:rsidR="00402CC9">
        <w:rPr>
          <w:rFonts w:cstheme="minorHAnsi"/>
          <w:sz w:val="28"/>
        </w:rPr>
        <w:t xml:space="preserve">, fear, longing, realism, fantasy, history and </w:t>
      </w:r>
      <w:proofErr w:type="gramStart"/>
      <w:r w:rsidR="00402CC9">
        <w:rPr>
          <w:rFonts w:cstheme="minorHAnsi"/>
          <w:sz w:val="28"/>
        </w:rPr>
        <w:t xml:space="preserve">more </w:t>
      </w:r>
      <w:r w:rsidR="008A2567" w:rsidRPr="00402CC9">
        <w:rPr>
          <w:rFonts w:cstheme="minorHAnsi"/>
          <w:sz w:val="28"/>
        </w:rPr>
        <w:t>.</w:t>
      </w:r>
      <w:proofErr w:type="gramEnd"/>
      <w:r w:rsidR="008A2567" w:rsidRPr="00402CC9">
        <w:rPr>
          <w:rFonts w:cstheme="minorHAnsi"/>
          <w:sz w:val="28"/>
        </w:rPr>
        <w:t xml:space="preserve"> Give them a try….</w:t>
      </w:r>
    </w:p>
    <w:p w:rsidR="008A2567" w:rsidRDefault="008A2567" w:rsidP="00E63F8B">
      <w:pPr>
        <w:rPr>
          <w:rFonts w:cstheme="minorHAnsi"/>
          <w:sz w:val="20"/>
        </w:rPr>
      </w:pPr>
    </w:p>
    <w:p w:rsidR="00FB466F" w:rsidRDefault="00FB466F" w:rsidP="00E63F8B">
      <w:pPr>
        <w:rPr>
          <w:rFonts w:cstheme="minorHAnsi"/>
          <w:sz w:val="20"/>
        </w:rPr>
      </w:pPr>
    </w:p>
    <w:p w:rsidR="00402CC9" w:rsidRPr="00365B22" w:rsidRDefault="00402CC9" w:rsidP="00E63F8B">
      <w:pPr>
        <w:rPr>
          <w:rFonts w:cstheme="minorHAnsi"/>
          <w:sz w:val="20"/>
        </w:rPr>
      </w:pPr>
    </w:p>
    <w:p w:rsidR="008A2567" w:rsidRPr="00DC7816" w:rsidRDefault="008A2567" w:rsidP="00DC7816">
      <w:pPr>
        <w:rPr>
          <w:rFonts w:cstheme="minorHAnsi"/>
          <w:sz w:val="30"/>
          <w:szCs w:val="30"/>
        </w:rPr>
      </w:pPr>
      <w:r w:rsidRPr="00DC7816">
        <w:rPr>
          <w:rFonts w:cstheme="minorHAnsi"/>
          <w:b/>
          <w:sz w:val="30"/>
          <w:szCs w:val="30"/>
        </w:rPr>
        <w:t>Animal Farm</w:t>
      </w:r>
      <w:r w:rsidR="00026D88" w:rsidRPr="00DC7816">
        <w:rPr>
          <w:rFonts w:cstheme="minorHAnsi"/>
          <w:sz w:val="30"/>
          <w:szCs w:val="30"/>
        </w:rPr>
        <w:t xml:space="preserve">, George Orwell </w:t>
      </w:r>
      <w:r w:rsidR="00E63F8B" w:rsidRPr="00DC7816">
        <w:rPr>
          <w:rFonts w:cstheme="minorHAnsi"/>
          <w:sz w:val="30"/>
          <w:szCs w:val="30"/>
        </w:rPr>
        <w:t>(</w:t>
      </w:r>
      <w:r w:rsidR="00026D88" w:rsidRPr="00DC7816">
        <w:rPr>
          <w:rFonts w:cstheme="minorHAnsi"/>
          <w:sz w:val="30"/>
          <w:szCs w:val="30"/>
        </w:rPr>
        <w:t>1945</w:t>
      </w:r>
      <w:r w:rsidR="00E63F8B" w:rsidRPr="00DC7816">
        <w:rPr>
          <w:rFonts w:cstheme="minorHAnsi"/>
          <w:sz w:val="30"/>
          <w:szCs w:val="30"/>
        </w:rPr>
        <w:t>)</w:t>
      </w:r>
      <w:r w:rsidR="00365B22" w:rsidRPr="00DC7816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</w:p>
    <w:p w:rsidR="008A2567" w:rsidRPr="00DC7816" w:rsidRDefault="008A2567" w:rsidP="00DC7816">
      <w:pPr>
        <w:rPr>
          <w:rFonts w:cstheme="minorHAnsi"/>
          <w:sz w:val="30"/>
          <w:szCs w:val="30"/>
        </w:rPr>
      </w:pPr>
      <w:r w:rsidRPr="00DC7816">
        <w:rPr>
          <w:rFonts w:cstheme="minorHAnsi"/>
          <w:b/>
          <w:sz w:val="30"/>
          <w:szCs w:val="30"/>
        </w:rPr>
        <w:t>Brave New World</w:t>
      </w:r>
      <w:r w:rsidR="00026D88" w:rsidRPr="00DC7816">
        <w:rPr>
          <w:rFonts w:cstheme="minorHAnsi"/>
          <w:sz w:val="30"/>
          <w:szCs w:val="30"/>
        </w:rPr>
        <w:t xml:space="preserve">, Aldous </w:t>
      </w:r>
      <w:proofErr w:type="gramStart"/>
      <w:r w:rsidR="00026D88" w:rsidRPr="00DC7816">
        <w:rPr>
          <w:rFonts w:cstheme="minorHAnsi"/>
          <w:sz w:val="30"/>
          <w:szCs w:val="30"/>
        </w:rPr>
        <w:t xml:space="preserve">Huxley  </w:t>
      </w:r>
      <w:r w:rsidR="00E63F8B" w:rsidRPr="00DC7816">
        <w:rPr>
          <w:rFonts w:cstheme="minorHAnsi"/>
          <w:sz w:val="30"/>
          <w:szCs w:val="30"/>
        </w:rPr>
        <w:t>(</w:t>
      </w:r>
      <w:proofErr w:type="gramEnd"/>
      <w:r w:rsidR="00026D88" w:rsidRPr="00DC7816">
        <w:rPr>
          <w:rFonts w:cstheme="minorHAnsi"/>
          <w:sz w:val="30"/>
          <w:szCs w:val="30"/>
        </w:rPr>
        <w:t>1932</w:t>
      </w:r>
      <w:r w:rsidR="00E63F8B" w:rsidRPr="00DC7816">
        <w:rPr>
          <w:rFonts w:cstheme="minorHAnsi"/>
          <w:sz w:val="30"/>
          <w:szCs w:val="30"/>
        </w:rPr>
        <w:t>)</w:t>
      </w:r>
      <w:r w:rsidR="00365B22" w:rsidRPr="00DC7816">
        <w:rPr>
          <w:rFonts w:ascii="Verdana" w:hAnsi="Verdana"/>
          <w:color w:val="333333"/>
          <w:sz w:val="30"/>
          <w:szCs w:val="30"/>
          <w:shd w:val="clear" w:color="auto" w:fill="FFFFFF"/>
        </w:rPr>
        <w:t xml:space="preserve"> </w:t>
      </w:r>
    </w:p>
    <w:p w:rsidR="008A2567" w:rsidRPr="00DC7816" w:rsidRDefault="008A2567" w:rsidP="00DC7816">
      <w:pPr>
        <w:rPr>
          <w:rFonts w:cstheme="minorHAnsi"/>
          <w:sz w:val="30"/>
          <w:szCs w:val="30"/>
        </w:rPr>
      </w:pPr>
      <w:r w:rsidRPr="00DC7816">
        <w:rPr>
          <w:rFonts w:cstheme="minorHAnsi"/>
          <w:b/>
          <w:sz w:val="30"/>
          <w:szCs w:val="30"/>
        </w:rPr>
        <w:t>Brideshead Revisited</w:t>
      </w:r>
      <w:r w:rsidR="00026D88" w:rsidRPr="00DC7816">
        <w:rPr>
          <w:rFonts w:cstheme="minorHAnsi"/>
          <w:sz w:val="30"/>
          <w:szCs w:val="30"/>
        </w:rPr>
        <w:t xml:space="preserve">, Evelyn Waugh </w:t>
      </w:r>
      <w:r w:rsidR="00E63F8B" w:rsidRPr="00DC7816">
        <w:rPr>
          <w:rFonts w:cstheme="minorHAnsi"/>
          <w:sz w:val="30"/>
          <w:szCs w:val="30"/>
        </w:rPr>
        <w:t>(</w:t>
      </w:r>
      <w:r w:rsidR="00026D88" w:rsidRPr="00DC7816">
        <w:rPr>
          <w:rFonts w:cstheme="minorHAnsi"/>
          <w:sz w:val="30"/>
          <w:szCs w:val="30"/>
        </w:rPr>
        <w:t>1945</w:t>
      </w:r>
      <w:r w:rsidR="00E63F8B" w:rsidRPr="00DC7816">
        <w:rPr>
          <w:rFonts w:cstheme="minorHAnsi"/>
          <w:sz w:val="30"/>
          <w:szCs w:val="30"/>
        </w:rPr>
        <w:t>)</w:t>
      </w:r>
      <w:r w:rsidR="00DC7816" w:rsidRPr="00DC7816">
        <w:rPr>
          <w:rFonts w:ascii="Verdana" w:hAnsi="Verdana"/>
          <w:b/>
          <w:bCs/>
          <w:color w:val="333333"/>
          <w:sz w:val="30"/>
          <w:szCs w:val="30"/>
          <w:shd w:val="clear" w:color="auto" w:fill="FFFFFF"/>
        </w:rPr>
        <w:t xml:space="preserve"> </w:t>
      </w:r>
    </w:p>
    <w:p w:rsidR="008A2567" w:rsidRPr="00DC7816" w:rsidRDefault="008A2567" w:rsidP="00DC7816">
      <w:pPr>
        <w:rPr>
          <w:rFonts w:cstheme="minorHAnsi"/>
          <w:sz w:val="30"/>
          <w:szCs w:val="30"/>
        </w:rPr>
      </w:pPr>
      <w:r w:rsidRPr="00DC7816">
        <w:rPr>
          <w:rFonts w:cstheme="minorHAnsi"/>
          <w:b/>
          <w:sz w:val="30"/>
          <w:szCs w:val="30"/>
        </w:rPr>
        <w:t>Brighton Rock</w:t>
      </w:r>
      <w:r w:rsidR="00026D88" w:rsidRPr="00DC7816">
        <w:rPr>
          <w:rFonts w:cstheme="minorHAnsi"/>
          <w:sz w:val="30"/>
          <w:szCs w:val="30"/>
        </w:rPr>
        <w:t xml:space="preserve">, Graham Greene </w:t>
      </w:r>
      <w:r w:rsidR="00E63F8B" w:rsidRPr="00DC7816">
        <w:rPr>
          <w:rFonts w:cstheme="minorHAnsi"/>
          <w:sz w:val="30"/>
          <w:szCs w:val="30"/>
        </w:rPr>
        <w:t>(</w:t>
      </w:r>
      <w:r w:rsidR="00026D88" w:rsidRPr="00DC7816">
        <w:rPr>
          <w:rFonts w:cstheme="minorHAnsi"/>
          <w:sz w:val="30"/>
          <w:szCs w:val="30"/>
        </w:rPr>
        <w:t>1938</w:t>
      </w:r>
      <w:r w:rsidR="00E63F8B" w:rsidRPr="00DC7816">
        <w:rPr>
          <w:rFonts w:cstheme="minorHAnsi"/>
          <w:sz w:val="30"/>
          <w:szCs w:val="30"/>
        </w:rPr>
        <w:t>)</w:t>
      </w:r>
      <w:r w:rsidR="00DC7816" w:rsidRPr="00DC7816">
        <w:rPr>
          <w:rFonts w:cstheme="minorHAnsi"/>
          <w:sz w:val="30"/>
          <w:szCs w:val="30"/>
        </w:rPr>
        <w:t xml:space="preserve"> </w:t>
      </w:r>
    </w:p>
    <w:p w:rsidR="008A2567" w:rsidRPr="00DC7816" w:rsidRDefault="008A2567" w:rsidP="00E63F8B">
      <w:pPr>
        <w:rPr>
          <w:rFonts w:cstheme="minorHAnsi"/>
          <w:sz w:val="30"/>
          <w:szCs w:val="30"/>
        </w:rPr>
      </w:pPr>
      <w:r w:rsidRPr="00DC7816">
        <w:rPr>
          <w:rFonts w:cstheme="minorHAnsi"/>
          <w:b/>
          <w:sz w:val="30"/>
          <w:szCs w:val="30"/>
        </w:rPr>
        <w:t>Catcher in the Rye</w:t>
      </w:r>
      <w:r w:rsidR="00026D88" w:rsidRPr="00DC7816">
        <w:rPr>
          <w:rFonts w:cstheme="minorHAnsi"/>
          <w:sz w:val="30"/>
          <w:szCs w:val="30"/>
        </w:rPr>
        <w:t xml:space="preserve">, </w:t>
      </w:r>
      <w:proofErr w:type="spellStart"/>
      <w:r w:rsidR="00026D88" w:rsidRPr="00DC7816">
        <w:rPr>
          <w:rFonts w:cstheme="minorHAnsi"/>
          <w:sz w:val="30"/>
          <w:szCs w:val="30"/>
        </w:rPr>
        <w:t>J.D.Salinger</w:t>
      </w:r>
      <w:proofErr w:type="spellEnd"/>
      <w:r w:rsidR="00026D88" w:rsidRPr="00DC7816">
        <w:rPr>
          <w:rFonts w:cstheme="minorHAnsi"/>
          <w:sz w:val="30"/>
          <w:szCs w:val="30"/>
        </w:rPr>
        <w:t xml:space="preserve"> </w:t>
      </w:r>
      <w:r w:rsidR="00E63F8B" w:rsidRPr="00DC7816">
        <w:rPr>
          <w:rFonts w:cstheme="minorHAnsi"/>
          <w:sz w:val="30"/>
          <w:szCs w:val="30"/>
        </w:rPr>
        <w:t>(</w:t>
      </w:r>
      <w:r w:rsidR="00026D88" w:rsidRPr="00DC7816">
        <w:rPr>
          <w:rFonts w:cstheme="minorHAnsi"/>
          <w:sz w:val="30"/>
          <w:szCs w:val="30"/>
        </w:rPr>
        <w:t>1951</w:t>
      </w:r>
      <w:r w:rsidR="00E63F8B" w:rsidRPr="00DC7816">
        <w:rPr>
          <w:rFonts w:cstheme="minorHAnsi"/>
          <w:sz w:val="30"/>
          <w:szCs w:val="30"/>
        </w:rPr>
        <w:t>)</w:t>
      </w:r>
    </w:p>
    <w:p w:rsidR="00482138" w:rsidRPr="00DC7816" w:rsidRDefault="00482138" w:rsidP="00E63F8B">
      <w:pPr>
        <w:rPr>
          <w:rFonts w:cstheme="minorHAnsi"/>
          <w:sz w:val="30"/>
          <w:szCs w:val="30"/>
        </w:rPr>
      </w:pPr>
      <w:r w:rsidRPr="00DC7816">
        <w:rPr>
          <w:rFonts w:cstheme="minorHAnsi"/>
          <w:b/>
          <w:sz w:val="30"/>
          <w:szCs w:val="30"/>
        </w:rPr>
        <w:t>Cider with Rosie</w:t>
      </w:r>
      <w:r w:rsidR="00365B22" w:rsidRPr="00DC7816">
        <w:rPr>
          <w:rFonts w:cstheme="minorHAnsi"/>
          <w:sz w:val="30"/>
          <w:szCs w:val="30"/>
        </w:rPr>
        <w:t xml:space="preserve">, Laurie Lee </w:t>
      </w:r>
      <w:r w:rsidR="00E63F8B" w:rsidRPr="00DC7816">
        <w:rPr>
          <w:rFonts w:cstheme="minorHAnsi"/>
          <w:sz w:val="30"/>
          <w:szCs w:val="30"/>
        </w:rPr>
        <w:t>(</w:t>
      </w:r>
      <w:r w:rsidRPr="00DC7816">
        <w:rPr>
          <w:rFonts w:cstheme="minorHAnsi"/>
          <w:sz w:val="30"/>
          <w:szCs w:val="30"/>
        </w:rPr>
        <w:t>1959</w:t>
      </w:r>
      <w:r w:rsidR="00E63F8B" w:rsidRPr="00DC7816">
        <w:rPr>
          <w:rFonts w:cstheme="minorHAnsi"/>
          <w:sz w:val="30"/>
          <w:szCs w:val="30"/>
        </w:rPr>
        <w:t>)</w:t>
      </w:r>
    </w:p>
    <w:p w:rsidR="008A2567" w:rsidRPr="00DC7816" w:rsidRDefault="008A2567" w:rsidP="00E63F8B">
      <w:pPr>
        <w:rPr>
          <w:rFonts w:cstheme="minorHAnsi"/>
          <w:sz w:val="30"/>
          <w:szCs w:val="30"/>
        </w:rPr>
      </w:pPr>
      <w:r w:rsidRPr="00DC7816">
        <w:rPr>
          <w:rFonts w:cstheme="minorHAnsi"/>
          <w:b/>
          <w:sz w:val="30"/>
          <w:szCs w:val="30"/>
        </w:rPr>
        <w:t>A Clockwork Orange</w:t>
      </w:r>
      <w:r w:rsidR="00026D88" w:rsidRPr="00DC7816">
        <w:rPr>
          <w:rFonts w:cstheme="minorHAnsi"/>
          <w:sz w:val="30"/>
          <w:szCs w:val="30"/>
        </w:rPr>
        <w:t xml:space="preserve">, Anthony Burgess </w:t>
      </w:r>
      <w:r w:rsidR="00E63F8B" w:rsidRPr="00DC7816">
        <w:rPr>
          <w:rFonts w:cstheme="minorHAnsi"/>
          <w:sz w:val="30"/>
          <w:szCs w:val="30"/>
        </w:rPr>
        <w:t>(</w:t>
      </w:r>
      <w:r w:rsidR="00026D88" w:rsidRPr="00DC7816">
        <w:rPr>
          <w:rFonts w:cstheme="minorHAnsi"/>
          <w:sz w:val="30"/>
          <w:szCs w:val="30"/>
        </w:rPr>
        <w:t>1962</w:t>
      </w:r>
      <w:r w:rsidR="00E63F8B" w:rsidRPr="00DC7816">
        <w:rPr>
          <w:rFonts w:cstheme="minorHAnsi"/>
          <w:sz w:val="30"/>
          <w:szCs w:val="30"/>
        </w:rPr>
        <w:t>)</w:t>
      </w:r>
    </w:p>
    <w:p w:rsidR="008A2567" w:rsidRPr="00DC7816" w:rsidRDefault="008A2567" w:rsidP="00E63F8B">
      <w:pPr>
        <w:rPr>
          <w:rFonts w:cstheme="minorHAnsi"/>
          <w:sz w:val="30"/>
          <w:szCs w:val="30"/>
        </w:rPr>
      </w:pPr>
      <w:r w:rsidRPr="00DC7816">
        <w:rPr>
          <w:rFonts w:cstheme="minorHAnsi"/>
          <w:b/>
          <w:sz w:val="30"/>
          <w:szCs w:val="30"/>
        </w:rPr>
        <w:t>Coral Island</w:t>
      </w:r>
      <w:r w:rsidR="00026D88" w:rsidRPr="00DC7816">
        <w:rPr>
          <w:rFonts w:cstheme="minorHAnsi"/>
          <w:sz w:val="30"/>
          <w:szCs w:val="30"/>
        </w:rPr>
        <w:t xml:space="preserve">, </w:t>
      </w:r>
      <w:proofErr w:type="spellStart"/>
      <w:r w:rsidR="00026D88" w:rsidRPr="00DC7816">
        <w:rPr>
          <w:rFonts w:cstheme="minorHAnsi"/>
          <w:sz w:val="30"/>
          <w:szCs w:val="30"/>
        </w:rPr>
        <w:t>R.M.Ballantyne</w:t>
      </w:r>
      <w:proofErr w:type="spellEnd"/>
      <w:r w:rsidR="00026D88" w:rsidRPr="00DC7816">
        <w:rPr>
          <w:rFonts w:cstheme="minorHAnsi"/>
          <w:sz w:val="30"/>
          <w:szCs w:val="30"/>
        </w:rPr>
        <w:t xml:space="preserve"> </w:t>
      </w:r>
      <w:r w:rsidR="00E63F8B" w:rsidRPr="00DC7816">
        <w:rPr>
          <w:rFonts w:cstheme="minorHAnsi"/>
          <w:sz w:val="30"/>
          <w:szCs w:val="30"/>
        </w:rPr>
        <w:t>(</w:t>
      </w:r>
      <w:r w:rsidR="00026D88" w:rsidRPr="00DC7816">
        <w:rPr>
          <w:rFonts w:cstheme="minorHAnsi"/>
          <w:sz w:val="30"/>
          <w:szCs w:val="30"/>
        </w:rPr>
        <w:t>1858</w:t>
      </w:r>
      <w:r w:rsidR="00E63F8B" w:rsidRPr="00DC7816">
        <w:rPr>
          <w:rFonts w:cstheme="minorHAnsi"/>
          <w:sz w:val="30"/>
          <w:szCs w:val="30"/>
        </w:rPr>
        <w:t>)</w:t>
      </w:r>
    </w:p>
    <w:p w:rsidR="008A2567" w:rsidRPr="00DC7816" w:rsidRDefault="008A2567" w:rsidP="00E63F8B">
      <w:pPr>
        <w:rPr>
          <w:rFonts w:cstheme="minorHAnsi"/>
          <w:sz w:val="30"/>
          <w:szCs w:val="30"/>
        </w:rPr>
      </w:pPr>
      <w:r w:rsidRPr="00DC7816">
        <w:rPr>
          <w:rFonts w:cstheme="minorHAnsi"/>
          <w:b/>
          <w:sz w:val="30"/>
          <w:szCs w:val="30"/>
        </w:rPr>
        <w:t>Dracula</w:t>
      </w:r>
      <w:r w:rsidR="00026D88" w:rsidRPr="00DC7816">
        <w:rPr>
          <w:rFonts w:cstheme="minorHAnsi"/>
          <w:sz w:val="30"/>
          <w:szCs w:val="30"/>
        </w:rPr>
        <w:t xml:space="preserve">, Bram </w:t>
      </w:r>
      <w:proofErr w:type="gramStart"/>
      <w:r w:rsidR="00026D88" w:rsidRPr="00DC7816">
        <w:rPr>
          <w:rFonts w:cstheme="minorHAnsi"/>
          <w:sz w:val="30"/>
          <w:szCs w:val="30"/>
        </w:rPr>
        <w:t xml:space="preserve">Stoker  </w:t>
      </w:r>
      <w:r w:rsidR="00E63F8B" w:rsidRPr="00DC7816">
        <w:rPr>
          <w:rFonts w:cstheme="minorHAnsi"/>
          <w:sz w:val="30"/>
          <w:szCs w:val="30"/>
        </w:rPr>
        <w:t>(</w:t>
      </w:r>
      <w:proofErr w:type="gramEnd"/>
      <w:r w:rsidR="00026D88" w:rsidRPr="00DC7816">
        <w:rPr>
          <w:rFonts w:cstheme="minorHAnsi"/>
          <w:sz w:val="30"/>
          <w:szCs w:val="30"/>
        </w:rPr>
        <w:t>1897</w:t>
      </w:r>
      <w:r w:rsidR="00E63F8B" w:rsidRPr="00DC7816">
        <w:rPr>
          <w:rFonts w:cstheme="minorHAnsi"/>
          <w:sz w:val="30"/>
          <w:szCs w:val="30"/>
        </w:rPr>
        <w:t>)</w:t>
      </w:r>
    </w:p>
    <w:p w:rsidR="008A2567" w:rsidRPr="00DC7816" w:rsidRDefault="008A2567" w:rsidP="00E63F8B">
      <w:pPr>
        <w:rPr>
          <w:rFonts w:cstheme="minorHAnsi"/>
          <w:sz w:val="30"/>
          <w:szCs w:val="30"/>
        </w:rPr>
      </w:pPr>
      <w:r w:rsidRPr="00DC7816">
        <w:rPr>
          <w:rFonts w:cstheme="minorHAnsi"/>
          <w:b/>
          <w:sz w:val="30"/>
          <w:szCs w:val="30"/>
        </w:rPr>
        <w:t>Don Quixote</w:t>
      </w:r>
      <w:r w:rsidR="00026D88" w:rsidRPr="00DC7816">
        <w:rPr>
          <w:rFonts w:cstheme="minorHAnsi"/>
          <w:sz w:val="30"/>
          <w:szCs w:val="30"/>
        </w:rPr>
        <w:t xml:space="preserve">, Miguel de </w:t>
      </w:r>
      <w:proofErr w:type="spellStart"/>
      <w:r w:rsidR="00026D88" w:rsidRPr="00DC7816">
        <w:rPr>
          <w:rFonts w:cstheme="minorHAnsi"/>
          <w:sz w:val="30"/>
          <w:szCs w:val="30"/>
        </w:rPr>
        <w:t>Cervante</w:t>
      </w:r>
      <w:proofErr w:type="spellEnd"/>
      <w:r w:rsidR="00026D88" w:rsidRPr="00DC7816">
        <w:rPr>
          <w:rFonts w:cstheme="minorHAnsi"/>
          <w:sz w:val="30"/>
          <w:szCs w:val="30"/>
        </w:rPr>
        <w:t xml:space="preserve"> </w:t>
      </w:r>
      <w:r w:rsidR="00E63F8B" w:rsidRPr="00DC7816">
        <w:rPr>
          <w:rFonts w:cstheme="minorHAnsi"/>
          <w:sz w:val="30"/>
          <w:szCs w:val="30"/>
        </w:rPr>
        <w:t>(</w:t>
      </w:r>
      <w:r w:rsidR="00026D88" w:rsidRPr="00DC7816">
        <w:rPr>
          <w:rFonts w:cstheme="minorHAnsi"/>
          <w:sz w:val="30"/>
          <w:szCs w:val="30"/>
        </w:rPr>
        <w:t>1605</w:t>
      </w:r>
      <w:r w:rsidR="00E63F8B" w:rsidRPr="00DC7816">
        <w:rPr>
          <w:rFonts w:cstheme="minorHAnsi"/>
          <w:sz w:val="30"/>
          <w:szCs w:val="30"/>
        </w:rPr>
        <w:t>)</w:t>
      </w:r>
    </w:p>
    <w:p w:rsidR="008A2567" w:rsidRPr="00DC7816" w:rsidRDefault="008A2567" w:rsidP="00E63F8B">
      <w:pPr>
        <w:rPr>
          <w:rFonts w:cstheme="minorHAnsi"/>
          <w:sz w:val="30"/>
          <w:szCs w:val="30"/>
        </w:rPr>
      </w:pPr>
      <w:proofErr w:type="spellStart"/>
      <w:r w:rsidRPr="00DC7816">
        <w:rPr>
          <w:rFonts w:cstheme="minorHAnsi"/>
          <w:b/>
          <w:sz w:val="30"/>
          <w:szCs w:val="30"/>
        </w:rPr>
        <w:t>Farenheit</w:t>
      </w:r>
      <w:proofErr w:type="spellEnd"/>
      <w:r w:rsidRPr="00DC7816">
        <w:rPr>
          <w:rFonts w:cstheme="minorHAnsi"/>
          <w:b/>
          <w:sz w:val="30"/>
          <w:szCs w:val="30"/>
        </w:rPr>
        <w:t xml:space="preserve"> 451</w:t>
      </w:r>
      <w:r w:rsidR="00026D88" w:rsidRPr="00DC7816">
        <w:rPr>
          <w:rFonts w:cstheme="minorHAnsi"/>
          <w:sz w:val="30"/>
          <w:szCs w:val="30"/>
        </w:rPr>
        <w:t xml:space="preserve">, Ray Bradbury </w:t>
      </w:r>
      <w:r w:rsidR="00E63F8B" w:rsidRPr="00DC7816">
        <w:rPr>
          <w:rFonts w:cstheme="minorHAnsi"/>
          <w:sz w:val="30"/>
          <w:szCs w:val="30"/>
        </w:rPr>
        <w:t>(</w:t>
      </w:r>
      <w:r w:rsidR="00026D88" w:rsidRPr="00DC7816">
        <w:rPr>
          <w:rFonts w:cstheme="minorHAnsi"/>
          <w:sz w:val="30"/>
          <w:szCs w:val="30"/>
        </w:rPr>
        <w:t>1953</w:t>
      </w:r>
      <w:r w:rsidR="00E63F8B" w:rsidRPr="00DC7816">
        <w:rPr>
          <w:rFonts w:cstheme="minorHAnsi"/>
          <w:sz w:val="30"/>
          <w:szCs w:val="30"/>
        </w:rPr>
        <w:t>)</w:t>
      </w:r>
    </w:p>
    <w:p w:rsidR="008A2567" w:rsidRPr="00DC7816" w:rsidRDefault="008A2567" w:rsidP="00E63F8B">
      <w:pPr>
        <w:rPr>
          <w:rFonts w:cstheme="minorHAnsi"/>
          <w:sz w:val="30"/>
          <w:szCs w:val="30"/>
        </w:rPr>
      </w:pPr>
      <w:r w:rsidRPr="00DC7816">
        <w:rPr>
          <w:rFonts w:cstheme="minorHAnsi"/>
          <w:b/>
          <w:sz w:val="30"/>
          <w:szCs w:val="30"/>
        </w:rPr>
        <w:t>Frankenstein</w:t>
      </w:r>
      <w:r w:rsidR="00026D88" w:rsidRPr="00DC7816">
        <w:rPr>
          <w:rFonts w:cstheme="minorHAnsi"/>
          <w:sz w:val="30"/>
          <w:szCs w:val="30"/>
        </w:rPr>
        <w:t xml:space="preserve">, Mary </w:t>
      </w:r>
      <w:proofErr w:type="gramStart"/>
      <w:r w:rsidR="00026D88" w:rsidRPr="00DC7816">
        <w:rPr>
          <w:rFonts w:cstheme="minorHAnsi"/>
          <w:sz w:val="30"/>
          <w:szCs w:val="30"/>
        </w:rPr>
        <w:t xml:space="preserve">Shelley  </w:t>
      </w:r>
      <w:r w:rsidR="00E63F8B" w:rsidRPr="00DC7816">
        <w:rPr>
          <w:rFonts w:cstheme="minorHAnsi"/>
          <w:sz w:val="30"/>
          <w:szCs w:val="30"/>
        </w:rPr>
        <w:t>(</w:t>
      </w:r>
      <w:proofErr w:type="gramEnd"/>
      <w:r w:rsidR="00026D88" w:rsidRPr="00DC7816">
        <w:rPr>
          <w:rFonts w:cstheme="minorHAnsi"/>
          <w:sz w:val="30"/>
          <w:szCs w:val="30"/>
        </w:rPr>
        <w:t>1818</w:t>
      </w:r>
      <w:r w:rsidR="00E63F8B" w:rsidRPr="00DC7816">
        <w:rPr>
          <w:rFonts w:cstheme="minorHAnsi"/>
          <w:sz w:val="30"/>
          <w:szCs w:val="30"/>
        </w:rPr>
        <w:t>)</w:t>
      </w:r>
      <w:bookmarkStart w:id="0" w:name="_GoBack"/>
      <w:bookmarkEnd w:id="0"/>
    </w:p>
    <w:p w:rsidR="008A2567" w:rsidRPr="00DC7816" w:rsidRDefault="008A2567" w:rsidP="00E63F8B">
      <w:pPr>
        <w:rPr>
          <w:rFonts w:cstheme="minorHAnsi"/>
          <w:sz w:val="30"/>
          <w:szCs w:val="30"/>
        </w:rPr>
      </w:pPr>
      <w:r w:rsidRPr="00DC7816">
        <w:rPr>
          <w:rFonts w:cstheme="minorHAnsi"/>
          <w:b/>
          <w:sz w:val="30"/>
          <w:szCs w:val="30"/>
        </w:rPr>
        <w:t>The Great Gatsby</w:t>
      </w:r>
      <w:r w:rsidR="00026D88" w:rsidRPr="00DC7816">
        <w:rPr>
          <w:rFonts w:cstheme="minorHAnsi"/>
          <w:sz w:val="30"/>
          <w:szCs w:val="30"/>
        </w:rPr>
        <w:t xml:space="preserve">, </w:t>
      </w:r>
      <w:proofErr w:type="spellStart"/>
      <w:r w:rsidR="00026D88" w:rsidRPr="00DC7816">
        <w:rPr>
          <w:rFonts w:cstheme="minorHAnsi"/>
          <w:sz w:val="30"/>
          <w:szCs w:val="30"/>
        </w:rPr>
        <w:t>F.Scott</w:t>
      </w:r>
      <w:proofErr w:type="spellEnd"/>
      <w:r w:rsidR="00026D88" w:rsidRPr="00DC7816">
        <w:rPr>
          <w:rFonts w:cstheme="minorHAnsi"/>
          <w:sz w:val="30"/>
          <w:szCs w:val="30"/>
        </w:rPr>
        <w:t xml:space="preserve">-Fitzgerald </w:t>
      </w:r>
      <w:r w:rsidR="00E63F8B" w:rsidRPr="00DC7816">
        <w:rPr>
          <w:rFonts w:cstheme="minorHAnsi"/>
          <w:sz w:val="30"/>
          <w:szCs w:val="30"/>
        </w:rPr>
        <w:t>(</w:t>
      </w:r>
      <w:r w:rsidR="00026D88" w:rsidRPr="00DC7816">
        <w:rPr>
          <w:rFonts w:cstheme="minorHAnsi"/>
          <w:sz w:val="30"/>
          <w:szCs w:val="30"/>
        </w:rPr>
        <w:t>1925</w:t>
      </w:r>
      <w:r w:rsidR="00E63F8B" w:rsidRPr="00DC7816">
        <w:rPr>
          <w:rFonts w:cstheme="minorHAnsi"/>
          <w:sz w:val="30"/>
          <w:szCs w:val="30"/>
        </w:rPr>
        <w:t>)</w:t>
      </w:r>
    </w:p>
    <w:p w:rsidR="008A2567" w:rsidRPr="00DC7816" w:rsidRDefault="008A2567" w:rsidP="00E63F8B">
      <w:pPr>
        <w:rPr>
          <w:rFonts w:cstheme="minorHAnsi"/>
          <w:sz w:val="30"/>
          <w:szCs w:val="30"/>
        </w:rPr>
      </w:pPr>
      <w:r w:rsidRPr="00DC7816">
        <w:rPr>
          <w:rFonts w:cstheme="minorHAnsi"/>
          <w:b/>
          <w:sz w:val="30"/>
          <w:szCs w:val="30"/>
        </w:rPr>
        <w:t>Heart of Darkness</w:t>
      </w:r>
      <w:r w:rsidR="00026D88" w:rsidRPr="00DC7816">
        <w:rPr>
          <w:rFonts w:cstheme="minorHAnsi"/>
          <w:sz w:val="30"/>
          <w:szCs w:val="30"/>
        </w:rPr>
        <w:t xml:space="preserve">, Joseph Conrad </w:t>
      </w:r>
      <w:r w:rsidR="00E63F8B" w:rsidRPr="00DC7816">
        <w:rPr>
          <w:rFonts w:cstheme="minorHAnsi"/>
          <w:sz w:val="30"/>
          <w:szCs w:val="30"/>
        </w:rPr>
        <w:t>(</w:t>
      </w:r>
      <w:r w:rsidR="00026D88" w:rsidRPr="00DC7816">
        <w:rPr>
          <w:rFonts w:cstheme="minorHAnsi"/>
          <w:sz w:val="30"/>
          <w:szCs w:val="30"/>
        </w:rPr>
        <w:t>1899</w:t>
      </w:r>
      <w:r w:rsidR="00E63F8B" w:rsidRPr="00DC7816">
        <w:rPr>
          <w:rFonts w:cstheme="minorHAnsi"/>
          <w:sz w:val="30"/>
          <w:szCs w:val="30"/>
        </w:rPr>
        <w:t>)</w:t>
      </w:r>
    </w:p>
    <w:p w:rsidR="008A2567" w:rsidRPr="00DC7816" w:rsidRDefault="008A2567" w:rsidP="00E63F8B">
      <w:pPr>
        <w:rPr>
          <w:rFonts w:cstheme="minorHAnsi"/>
          <w:sz w:val="30"/>
          <w:szCs w:val="30"/>
        </w:rPr>
      </w:pPr>
      <w:r w:rsidRPr="00DC7816">
        <w:rPr>
          <w:rFonts w:cstheme="minorHAnsi"/>
          <w:b/>
          <w:sz w:val="30"/>
          <w:szCs w:val="30"/>
        </w:rPr>
        <w:t>The Invisible Man</w:t>
      </w:r>
      <w:r w:rsidR="00026D88" w:rsidRPr="00DC7816">
        <w:rPr>
          <w:rFonts w:cstheme="minorHAnsi"/>
          <w:sz w:val="30"/>
          <w:szCs w:val="30"/>
        </w:rPr>
        <w:t xml:space="preserve">, </w:t>
      </w:r>
      <w:proofErr w:type="spellStart"/>
      <w:r w:rsidR="00026D88" w:rsidRPr="00DC7816">
        <w:rPr>
          <w:rFonts w:cstheme="minorHAnsi"/>
          <w:sz w:val="30"/>
          <w:szCs w:val="30"/>
        </w:rPr>
        <w:t>H.G.Wells</w:t>
      </w:r>
      <w:proofErr w:type="spellEnd"/>
      <w:r w:rsidR="00026D88" w:rsidRPr="00DC7816">
        <w:rPr>
          <w:rFonts w:cstheme="minorHAnsi"/>
          <w:sz w:val="30"/>
          <w:szCs w:val="30"/>
        </w:rPr>
        <w:t xml:space="preserve"> </w:t>
      </w:r>
      <w:r w:rsidR="00E63F8B" w:rsidRPr="00DC7816">
        <w:rPr>
          <w:rFonts w:cstheme="minorHAnsi"/>
          <w:sz w:val="30"/>
          <w:szCs w:val="30"/>
        </w:rPr>
        <w:t>(</w:t>
      </w:r>
      <w:r w:rsidR="00026D88" w:rsidRPr="00DC7816">
        <w:rPr>
          <w:rFonts w:cstheme="minorHAnsi"/>
          <w:sz w:val="30"/>
          <w:szCs w:val="30"/>
        </w:rPr>
        <w:t>1897</w:t>
      </w:r>
      <w:r w:rsidR="00E63F8B" w:rsidRPr="00DC7816">
        <w:rPr>
          <w:rFonts w:cstheme="minorHAnsi"/>
          <w:sz w:val="30"/>
          <w:szCs w:val="30"/>
        </w:rPr>
        <w:t>)</w:t>
      </w:r>
    </w:p>
    <w:p w:rsidR="008A2567" w:rsidRPr="00DC7816" w:rsidRDefault="008A2567" w:rsidP="00E63F8B">
      <w:pPr>
        <w:rPr>
          <w:rFonts w:cstheme="minorHAnsi"/>
          <w:sz w:val="30"/>
          <w:szCs w:val="30"/>
        </w:rPr>
      </w:pPr>
      <w:proofErr w:type="spellStart"/>
      <w:r w:rsidRPr="00DC7816">
        <w:rPr>
          <w:rFonts w:cstheme="minorHAnsi"/>
          <w:b/>
          <w:sz w:val="30"/>
          <w:szCs w:val="30"/>
        </w:rPr>
        <w:t>Moonfleet</w:t>
      </w:r>
      <w:proofErr w:type="spellEnd"/>
      <w:r w:rsidR="00026D88" w:rsidRPr="00DC7816">
        <w:rPr>
          <w:rFonts w:cstheme="minorHAnsi"/>
          <w:b/>
          <w:sz w:val="30"/>
          <w:szCs w:val="30"/>
        </w:rPr>
        <w:t>,</w:t>
      </w:r>
      <w:r w:rsidR="00026D88" w:rsidRPr="00DC7816">
        <w:rPr>
          <w:rFonts w:cstheme="minorHAnsi"/>
          <w:sz w:val="30"/>
          <w:szCs w:val="30"/>
        </w:rPr>
        <w:t xml:space="preserve"> </w:t>
      </w:r>
      <w:proofErr w:type="spellStart"/>
      <w:r w:rsidR="00026D88" w:rsidRPr="00DC7816">
        <w:rPr>
          <w:rFonts w:cstheme="minorHAnsi"/>
          <w:sz w:val="30"/>
          <w:szCs w:val="30"/>
        </w:rPr>
        <w:t>J.Meade</w:t>
      </w:r>
      <w:proofErr w:type="spellEnd"/>
      <w:r w:rsidR="00026D88" w:rsidRPr="00DC7816">
        <w:rPr>
          <w:rFonts w:cstheme="minorHAnsi"/>
          <w:sz w:val="30"/>
          <w:szCs w:val="30"/>
        </w:rPr>
        <w:t xml:space="preserve"> Falkner </w:t>
      </w:r>
      <w:r w:rsidR="00E63F8B" w:rsidRPr="00DC7816">
        <w:rPr>
          <w:rFonts w:cstheme="minorHAnsi"/>
          <w:sz w:val="30"/>
          <w:szCs w:val="30"/>
        </w:rPr>
        <w:t>(</w:t>
      </w:r>
      <w:r w:rsidR="00026D88" w:rsidRPr="00DC7816">
        <w:rPr>
          <w:rFonts w:cstheme="minorHAnsi"/>
          <w:sz w:val="30"/>
          <w:szCs w:val="30"/>
        </w:rPr>
        <w:t>1898</w:t>
      </w:r>
      <w:r w:rsidR="00E63F8B" w:rsidRPr="00DC7816">
        <w:rPr>
          <w:rFonts w:cstheme="minorHAnsi"/>
          <w:sz w:val="30"/>
          <w:szCs w:val="30"/>
        </w:rPr>
        <w:t>)</w:t>
      </w:r>
    </w:p>
    <w:p w:rsidR="008A2567" w:rsidRPr="00DC7816" w:rsidRDefault="008A2567" w:rsidP="00E63F8B">
      <w:pPr>
        <w:rPr>
          <w:rFonts w:cstheme="minorHAnsi"/>
          <w:sz w:val="30"/>
          <w:szCs w:val="30"/>
        </w:rPr>
      </w:pPr>
      <w:r w:rsidRPr="00DC7816">
        <w:rPr>
          <w:rFonts w:cstheme="minorHAnsi"/>
          <w:b/>
          <w:sz w:val="30"/>
          <w:szCs w:val="30"/>
        </w:rPr>
        <w:t>Of Mice and Men</w:t>
      </w:r>
      <w:r w:rsidR="00026D88" w:rsidRPr="00DC7816">
        <w:rPr>
          <w:rFonts w:cstheme="minorHAnsi"/>
          <w:sz w:val="30"/>
          <w:szCs w:val="30"/>
        </w:rPr>
        <w:t xml:space="preserve">, John Steinbeck </w:t>
      </w:r>
      <w:r w:rsidR="00E63F8B" w:rsidRPr="00DC7816">
        <w:rPr>
          <w:rFonts w:cstheme="minorHAnsi"/>
          <w:sz w:val="30"/>
          <w:szCs w:val="30"/>
        </w:rPr>
        <w:t>(</w:t>
      </w:r>
      <w:r w:rsidR="00026D88" w:rsidRPr="00DC7816">
        <w:rPr>
          <w:rFonts w:cstheme="minorHAnsi"/>
          <w:sz w:val="30"/>
          <w:szCs w:val="30"/>
        </w:rPr>
        <w:t>1937</w:t>
      </w:r>
      <w:r w:rsidR="00E63F8B" w:rsidRPr="00DC7816">
        <w:rPr>
          <w:rFonts w:cstheme="minorHAnsi"/>
          <w:sz w:val="30"/>
          <w:szCs w:val="30"/>
        </w:rPr>
        <w:t>)</w:t>
      </w:r>
    </w:p>
    <w:p w:rsidR="008A2567" w:rsidRPr="00DC7816" w:rsidRDefault="008A2567" w:rsidP="00E63F8B">
      <w:pPr>
        <w:rPr>
          <w:rFonts w:cstheme="minorHAnsi"/>
          <w:sz w:val="30"/>
          <w:szCs w:val="30"/>
        </w:rPr>
      </w:pPr>
      <w:r w:rsidRPr="00DC7816">
        <w:rPr>
          <w:rFonts w:cstheme="minorHAnsi"/>
          <w:b/>
          <w:sz w:val="30"/>
          <w:szCs w:val="30"/>
        </w:rPr>
        <w:t>Once and Future King</w:t>
      </w:r>
      <w:r w:rsidR="00026D88" w:rsidRPr="00DC7816">
        <w:rPr>
          <w:rFonts w:cstheme="minorHAnsi"/>
          <w:b/>
          <w:sz w:val="30"/>
          <w:szCs w:val="30"/>
        </w:rPr>
        <w:t>,</w:t>
      </w:r>
      <w:r w:rsidR="00026D88" w:rsidRPr="00DC7816">
        <w:rPr>
          <w:rFonts w:cstheme="minorHAnsi"/>
          <w:sz w:val="30"/>
          <w:szCs w:val="30"/>
        </w:rPr>
        <w:t xml:space="preserve"> T.H White </w:t>
      </w:r>
      <w:r w:rsidR="00E63F8B" w:rsidRPr="00DC7816">
        <w:rPr>
          <w:rFonts w:cstheme="minorHAnsi"/>
          <w:sz w:val="30"/>
          <w:szCs w:val="30"/>
        </w:rPr>
        <w:t>(</w:t>
      </w:r>
      <w:r w:rsidR="00026D88" w:rsidRPr="00DC7816">
        <w:rPr>
          <w:rFonts w:cstheme="minorHAnsi"/>
          <w:sz w:val="30"/>
          <w:szCs w:val="30"/>
        </w:rPr>
        <w:t>1958</w:t>
      </w:r>
      <w:r w:rsidR="00E63F8B" w:rsidRPr="00DC7816">
        <w:rPr>
          <w:rFonts w:cstheme="minorHAnsi"/>
          <w:sz w:val="30"/>
          <w:szCs w:val="30"/>
        </w:rPr>
        <w:t>)</w:t>
      </w:r>
    </w:p>
    <w:p w:rsidR="008A2567" w:rsidRPr="00DC7816" w:rsidRDefault="00F27FBA" w:rsidP="00E63F8B">
      <w:pPr>
        <w:rPr>
          <w:rFonts w:cstheme="minorHAnsi"/>
          <w:sz w:val="30"/>
          <w:szCs w:val="30"/>
        </w:rPr>
      </w:pPr>
      <w:r>
        <w:rPr>
          <w:rFonts w:cstheme="minorHAnsi"/>
          <w:b/>
          <w:sz w:val="30"/>
          <w:szCs w:val="30"/>
        </w:rPr>
        <w:t>One D</w:t>
      </w:r>
      <w:r w:rsidR="008A2567" w:rsidRPr="00DC7816">
        <w:rPr>
          <w:rFonts w:cstheme="minorHAnsi"/>
          <w:b/>
          <w:sz w:val="30"/>
          <w:szCs w:val="30"/>
        </w:rPr>
        <w:t xml:space="preserve">ay in the Life of </w:t>
      </w:r>
      <w:r w:rsidR="0040576F" w:rsidRPr="00DC7816">
        <w:rPr>
          <w:rFonts w:cstheme="minorHAnsi"/>
          <w:b/>
          <w:sz w:val="30"/>
          <w:szCs w:val="30"/>
        </w:rPr>
        <w:t>Ivan Denisovich</w:t>
      </w:r>
      <w:r w:rsidR="00026D88" w:rsidRPr="00DC7816">
        <w:rPr>
          <w:rFonts w:cstheme="minorHAnsi"/>
          <w:sz w:val="30"/>
          <w:szCs w:val="30"/>
        </w:rPr>
        <w:t xml:space="preserve">, </w:t>
      </w:r>
      <w:proofErr w:type="spellStart"/>
      <w:r w:rsidR="00026D88" w:rsidRPr="00DC7816">
        <w:rPr>
          <w:rFonts w:cstheme="minorHAnsi"/>
          <w:sz w:val="30"/>
          <w:szCs w:val="30"/>
        </w:rPr>
        <w:t>A</w:t>
      </w:r>
      <w:r w:rsidR="00E63F8B" w:rsidRPr="00DC7816">
        <w:rPr>
          <w:rFonts w:cstheme="minorHAnsi"/>
          <w:sz w:val="30"/>
          <w:szCs w:val="30"/>
        </w:rPr>
        <w:t>.</w:t>
      </w:r>
      <w:r w:rsidR="00026D88" w:rsidRPr="00DC7816">
        <w:rPr>
          <w:rFonts w:cstheme="minorHAnsi"/>
          <w:sz w:val="30"/>
          <w:szCs w:val="30"/>
        </w:rPr>
        <w:t>Solzhenitsyn</w:t>
      </w:r>
      <w:proofErr w:type="spellEnd"/>
      <w:r w:rsidR="00026D88" w:rsidRPr="00DC7816">
        <w:rPr>
          <w:rFonts w:cstheme="minorHAnsi"/>
          <w:sz w:val="30"/>
          <w:szCs w:val="30"/>
        </w:rPr>
        <w:t xml:space="preserve"> </w:t>
      </w:r>
      <w:r w:rsidR="00E63F8B" w:rsidRPr="00DC7816">
        <w:rPr>
          <w:rFonts w:cstheme="minorHAnsi"/>
          <w:sz w:val="30"/>
          <w:szCs w:val="30"/>
        </w:rPr>
        <w:t>(</w:t>
      </w:r>
      <w:r w:rsidR="00026D88" w:rsidRPr="00DC7816">
        <w:rPr>
          <w:rFonts w:cstheme="minorHAnsi"/>
          <w:sz w:val="30"/>
          <w:szCs w:val="30"/>
        </w:rPr>
        <w:t>1962</w:t>
      </w:r>
      <w:r w:rsidR="00E63F8B" w:rsidRPr="00DC7816">
        <w:rPr>
          <w:rFonts w:cstheme="minorHAnsi"/>
          <w:sz w:val="30"/>
          <w:szCs w:val="30"/>
        </w:rPr>
        <w:t>)</w:t>
      </w:r>
    </w:p>
    <w:p w:rsidR="0040576F" w:rsidRPr="00DC7816" w:rsidRDefault="0040576F" w:rsidP="00E63F8B">
      <w:pPr>
        <w:rPr>
          <w:rFonts w:cstheme="minorHAnsi"/>
          <w:sz w:val="30"/>
          <w:szCs w:val="30"/>
        </w:rPr>
      </w:pPr>
      <w:r w:rsidRPr="00DC7816">
        <w:rPr>
          <w:rFonts w:cstheme="minorHAnsi"/>
          <w:b/>
          <w:sz w:val="30"/>
          <w:szCs w:val="30"/>
        </w:rPr>
        <w:t>The Strange Case of Dr Jekyll and Mr Hyde</w:t>
      </w:r>
      <w:r w:rsidR="00026D88" w:rsidRPr="00DC7816">
        <w:rPr>
          <w:rFonts w:cstheme="minorHAnsi"/>
          <w:sz w:val="30"/>
          <w:szCs w:val="30"/>
        </w:rPr>
        <w:t xml:space="preserve">, Robert Louis Stevenson </w:t>
      </w:r>
      <w:r w:rsidR="00E63F8B" w:rsidRPr="00DC7816">
        <w:rPr>
          <w:rFonts w:cstheme="minorHAnsi"/>
          <w:sz w:val="30"/>
          <w:szCs w:val="30"/>
        </w:rPr>
        <w:t>(</w:t>
      </w:r>
      <w:r w:rsidR="00026D88" w:rsidRPr="00DC7816">
        <w:rPr>
          <w:rFonts w:cstheme="minorHAnsi"/>
          <w:sz w:val="30"/>
          <w:szCs w:val="30"/>
        </w:rPr>
        <w:t>1886</w:t>
      </w:r>
      <w:r w:rsidR="00E63F8B" w:rsidRPr="00DC7816">
        <w:rPr>
          <w:rFonts w:cstheme="minorHAnsi"/>
          <w:sz w:val="30"/>
          <w:szCs w:val="30"/>
        </w:rPr>
        <w:t>)</w:t>
      </w:r>
    </w:p>
    <w:p w:rsidR="008A2567" w:rsidRPr="00DC7816" w:rsidRDefault="008A2567" w:rsidP="00E63F8B">
      <w:pPr>
        <w:rPr>
          <w:rFonts w:cstheme="minorHAnsi"/>
          <w:sz w:val="30"/>
          <w:szCs w:val="30"/>
        </w:rPr>
      </w:pPr>
      <w:r w:rsidRPr="00DC7816">
        <w:rPr>
          <w:rFonts w:cstheme="minorHAnsi"/>
          <w:b/>
          <w:sz w:val="30"/>
          <w:szCs w:val="30"/>
        </w:rPr>
        <w:t xml:space="preserve">The Picture of Dorian </w:t>
      </w:r>
      <w:proofErr w:type="spellStart"/>
      <w:r w:rsidRPr="00DC7816">
        <w:rPr>
          <w:rFonts w:cstheme="minorHAnsi"/>
          <w:b/>
          <w:sz w:val="30"/>
          <w:szCs w:val="30"/>
        </w:rPr>
        <w:t>Gray</w:t>
      </w:r>
      <w:proofErr w:type="spellEnd"/>
      <w:r w:rsidR="00026D88" w:rsidRPr="00DC7816">
        <w:rPr>
          <w:rFonts w:cstheme="minorHAnsi"/>
          <w:sz w:val="30"/>
          <w:szCs w:val="30"/>
        </w:rPr>
        <w:t xml:space="preserve">, Oscar Wilde </w:t>
      </w:r>
      <w:r w:rsidR="00E63F8B" w:rsidRPr="00DC7816">
        <w:rPr>
          <w:rFonts w:cstheme="minorHAnsi"/>
          <w:sz w:val="30"/>
          <w:szCs w:val="30"/>
        </w:rPr>
        <w:t>(</w:t>
      </w:r>
      <w:r w:rsidR="00026D88" w:rsidRPr="00DC7816">
        <w:rPr>
          <w:rFonts w:cstheme="minorHAnsi"/>
          <w:sz w:val="30"/>
          <w:szCs w:val="30"/>
        </w:rPr>
        <w:t>1890</w:t>
      </w:r>
      <w:r w:rsidR="00E63F8B" w:rsidRPr="00DC7816">
        <w:rPr>
          <w:rFonts w:cstheme="minorHAnsi"/>
          <w:sz w:val="30"/>
          <w:szCs w:val="30"/>
        </w:rPr>
        <w:t>)</w:t>
      </w:r>
    </w:p>
    <w:p w:rsidR="0040576F" w:rsidRPr="00DC7816" w:rsidRDefault="0040576F" w:rsidP="00E63F8B">
      <w:pPr>
        <w:rPr>
          <w:rFonts w:cstheme="minorHAnsi"/>
          <w:sz w:val="30"/>
          <w:szCs w:val="30"/>
        </w:rPr>
      </w:pPr>
      <w:r w:rsidRPr="00DC7816">
        <w:rPr>
          <w:rFonts w:cstheme="minorHAnsi"/>
          <w:b/>
          <w:sz w:val="30"/>
          <w:szCs w:val="30"/>
        </w:rPr>
        <w:t>The Three Musketeers</w:t>
      </w:r>
      <w:r w:rsidR="00026D88" w:rsidRPr="00DC7816">
        <w:rPr>
          <w:rFonts w:cstheme="minorHAnsi"/>
          <w:sz w:val="30"/>
          <w:szCs w:val="30"/>
        </w:rPr>
        <w:t xml:space="preserve">, Alexandre Dumas </w:t>
      </w:r>
      <w:r w:rsidR="00E63F8B" w:rsidRPr="00DC7816">
        <w:rPr>
          <w:rFonts w:cstheme="minorHAnsi"/>
          <w:sz w:val="30"/>
          <w:szCs w:val="30"/>
        </w:rPr>
        <w:t>(</w:t>
      </w:r>
      <w:r w:rsidR="00026D88" w:rsidRPr="00DC7816">
        <w:rPr>
          <w:rFonts w:cstheme="minorHAnsi"/>
          <w:sz w:val="30"/>
          <w:szCs w:val="30"/>
        </w:rPr>
        <w:t>1844</w:t>
      </w:r>
      <w:r w:rsidR="00E63F8B" w:rsidRPr="00DC7816">
        <w:rPr>
          <w:rFonts w:cstheme="minorHAnsi"/>
          <w:sz w:val="30"/>
          <w:szCs w:val="30"/>
        </w:rPr>
        <w:t>)</w:t>
      </w:r>
      <w:r w:rsidRPr="00DC7816">
        <w:rPr>
          <w:rFonts w:cstheme="minorHAnsi"/>
          <w:sz w:val="30"/>
          <w:szCs w:val="30"/>
        </w:rPr>
        <w:t xml:space="preserve"> </w:t>
      </w:r>
    </w:p>
    <w:p w:rsidR="00026D88" w:rsidRPr="00DC7816" w:rsidRDefault="00026D88" w:rsidP="00E63F8B">
      <w:pPr>
        <w:rPr>
          <w:rFonts w:cstheme="minorHAnsi"/>
          <w:sz w:val="30"/>
          <w:szCs w:val="30"/>
        </w:rPr>
      </w:pPr>
      <w:r w:rsidRPr="00DC7816">
        <w:rPr>
          <w:rFonts w:cstheme="minorHAnsi"/>
          <w:b/>
          <w:sz w:val="30"/>
          <w:szCs w:val="30"/>
        </w:rPr>
        <w:t>Three Men in a Boat</w:t>
      </w:r>
      <w:r w:rsidRPr="00DC7816">
        <w:rPr>
          <w:rFonts w:cstheme="minorHAnsi"/>
          <w:sz w:val="30"/>
          <w:szCs w:val="30"/>
        </w:rPr>
        <w:t xml:space="preserve">, Jerome K </w:t>
      </w:r>
      <w:proofErr w:type="gramStart"/>
      <w:r w:rsidRPr="00DC7816">
        <w:rPr>
          <w:rFonts w:cstheme="minorHAnsi"/>
          <w:sz w:val="30"/>
          <w:szCs w:val="30"/>
        </w:rPr>
        <w:t xml:space="preserve">Jerome  </w:t>
      </w:r>
      <w:r w:rsidR="00E63F8B" w:rsidRPr="00DC7816">
        <w:rPr>
          <w:rFonts w:cstheme="minorHAnsi"/>
          <w:sz w:val="30"/>
          <w:szCs w:val="30"/>
        </w:rPr>
        <w:t>(</w:t>
      </w:r>
      <w:proofErr w:type="gramEnd"/>
      <w:r w:rsidRPr="00DC7816">
        <w:rPr>
          <w:rFonts w:cstheme="minorHAnsi"/>
          <w:sz w:val="30"/>
          <w:szCs w:val="30"/>
        </w:rPr>
        <w:t>1889</w:t>
      </w:r>
      <w:r w:rsidR="00E63F8B" w:rsidRPr="00DC7816">
        <w:rPr>
          <w:rFonts w:cstheme="minorHAnsi"/>
          <w:sz w:val="30"/>
          <w:szCs w:val="30"/>
        </w:rPr>
        <w:t>)</w:t>
      </w:r>
    </w:p>
    <w:p w:rsidR="008A2567" w:rsidRPr="00DC7816" w:rsidRDefault="008A2567" w:rsidP="00E63F8B">
      <w:pPr>
        <w:rPr>
          <w:rFonts w:cstheme="minorHAnsi"/>
          <w:sz w:val="30"/>
          <w:szCs w:val="30"/>
        </w:rPr>
      </w:pPr>
      <w:r w:rsidRPr="00DC7816">
        <w:rPr>
          <w:rFonts w:cstheme="minorHAnsi"/>
          <w:b/>
          <w:sz w:val="30"/>
          <w:szCs w:val="30"/>
        </w:rPr>
        <w:t>Twenty-Thousand Leagues under the Sea</w:t>
      </w:r>
      <w:r w:rsidR="00026D88" w:rsidRPr="00DC7816">
        <w:rPr>
          <w:rFonts w:cstheme="minorHAnsi"/>
          <w:sz w:val="30"/>
          <w:szCs w:val="30"/>
        </w:rPr>
        <w:t xml:space="preserve">, Jules Verne </w:t>
      </w:r>
      <w:r w:rsidR="00E63F8B" w:rsidRPr="00DC7816">
        <w:rPr>
          <w:rFonts w:cstheme="minorHAnsi"/>
          <w:sz w:val="30"/>
          <w:szCs w:val="30"/>
        </w:rPr>
        <w:t>(</w:t>
      </w:r>
      <w:r w:rsidR="00026D88" w:rsidRPr="00DC7816">
        <w:rPr>
          <w:rFonts w:cstheme="minorHAnsi"/>
          <w:sz w:val="30"/>
          <w:szCs w:val="30"/>
        </w:rPr>
        <w:t>1870</w:t>
      </w:r>
      <w:r w:rsidR="00E63F8B" w:rsidRPr="00DC7816">
        <w:rPr>
          <w:rFonts w:cstheme="minorHAnsi"/>
          <w:sz w:val="30"/>
          <w:szCs w:val="30"/>
        </w:rPr>
        <w:t>)</w:t>
      </w:r>
    </w:p>
    <w:p w:rsidR="008A2567" w:rsidRPr="00DC7816" w:rsidRDefault="008A2567" w:rsidP="00E63F8B">
      <w:pPr>
        <w:rPr>
          <w:rFonts w:cstheme="minorHAnsi"/>
          <w:sz w:val="30"/>
          <w:szCs w:val="30"/>
        </w:rPr>
      </w:pPr>
      <w:r w:rsidRPr="00DC7816">
        <w:rPr>
          <w:rFonts w:cstheme="minorHAnsi"/>
          <w:b/>
          <w:sz w:val="30"/>
          <w:szCs w:val="30"/>
        </w:rPr>
        <w:t>Wuthering Heights</w:t>
      </w:r>
      <w:r w:rsidR="00026D88" w:rsidRPr="00DC7816">
        <w:rPr>
          <w:rFonts w:cstheme="minorHAnsi"/>
          <w:sz w:val="30"/>
          <w:szCs w:val="30"/>
        </w:rPr>
        <w:t xml:space="preserve">, Emily Bronte </w:t>
      </w:r>
      <w:r w:rsidR="00E63F8B" w:rsidRPr="00DC7816">
        <w:rPr>
          <w:rFonts w:cstheme="minorHAnsi"/>
          <w:sz w:val="30"/>
          <w:szCs w:val="30"/>
        </w:rPr>
        <w:t>(</w:t>
      </w:r>
      <w:r w:rsidR="00026D88" w:rsidRPr="00DC7816">
        <w:rPr>
          <w:rFonts w:cstheme="minorHAnsi"/>
          <w:sz w:val="30"/>
          <w:szCs w:val="30"/>
        </w:rPr>
        <w:t>1847</w:t>
      </w:r>
      <w:r w:rsidR="00E63F8B" w:rsidRPr="00DC7816">
        <w:rPr>
          <w:rFonts w:cstheme="minorHAnsi"/>
          <w:sz w:val="30"/>
          <w:szCs w:val="30"/>
        </w:rPr>
        <w:t>)</w:t>
      </w:r>
    </w:p>
    <w:p w:rsidR="000553AD" w:rsidRDefault="000553AD" w:rsidP="00E63F8B">
      <w:pPr>
        <w:rPr>
          <w:sz w:val="28"/>
        </w:rPr>
      </w:pPr>
    </w:p>
    <w:p w:rsidR="00AF3FEB" w:rsidRPr="000553AD" w:rsidRDefault="000553AD" w:rsidP="000553AD">
      <w:pPr>
        <w:tabs>
          <w:tab w:val="left" w:pos="1095"/>
        </w:tabs>
        <w:rPr>
          <w:sz w:val="28"/>
        </w:rPr>
      </w:pPr>
      <w:r>
        <w:rPr>
          <w:sz w:val="28"/>
        </w:rPr>
        <w:tab/>
      </w:r>
    </w:p>
    <w:sectPr w:rsidR="00AF3FEB" w:rsidRPr="000553AD" w:rsidSect="00B8778C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258" w:rsidRDefault="00297258" w:rsidP="00297258">
      <w:r>
        <w:separator/>
      </w:r>
    </w:p>
  </w:endnote>
  <w:endnote w:type="continuationSeparator" w:id="0">
    <w:p w:rsidR="00297258" w:rsidRDefault="00297258" w:rsidP="0029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258" w:rsidRPr="00FB466F" w:rsidRDefault="00297258">
    <w:pPr>
      <w:pStyle w:val="Footer"/>
      <w:rPr>
        <w:color w:val="A6A6A6" w:themeColor="background1" w:themeShade="A6"/>
      </w:rPr>
    </w:pPr>
    <w:r w:rsidRPr="00FB466F">
      <w:rPr>
        <w:color w:val="A6A6A6" w:themeColor="background1" w:themeShade="A6"/>
      </w:rPr>
      <w:t>K</w:t>
    </w:r>
    <w:r w:rsidR="000553AD" w:rsidRPr="00FB466F">
      <w:rPr>
        <w:color w:val="A6A6A6" w:themeColor="background1" w:themeShade="A6"/>
      </w:rPr>
      <w:t>. Burns 20</w:t>
    </w:r>
    <w:r w:rsidR="00FB466F" w:rsidRPr="00FB466F">
      <w:rPr>
        <w:color w:val="A6A6A6" w:themeColor="background1" w:themeShade="A6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258" w:rsidRDefault="00297258" w:rsidP="00297258">
      <w:r>
        <w:separator/>
      </w:r>
    </w:p>
  </w:footnote>
  <w:footnote w:type="continuationSeparator" w:id="0">
    <w:p w:rsidR="00297258" w:rsidRDefault="00297258" w:rsidP="00297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42954"/>
    <w:multiLevelType w:val="multilevel"/>
    <w:tmpl w:val="8850C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8C"/>
    <w:rsid w:val="00026D88"/>
    <w:rsid w:val="000553AD"/>
    <w:rsid w:val="000D3D82"/>
    <w:rsid w:val="000E1B08"/>
    <w:rsid w:val="00297258"/>
    <w:rsid w:val="00365B22"/>
    <w:rsid w:val="00402CC9"/>
    <w:rsid w:val="0040576F"/>
    <w:rsid w:val="00482138"/>
    <w:rsid w:val="00514BCC"/>
    <w:rsid w:val="0071358E"/>
    <w:rsid w:val="00893105"/>
    <w:rsid w:val="008A2567"/>
    <w:rsid w:val="008B4474"/>
    <w:rsid w:val="008D6FD1"/>
    <w:rsid w:val="0096087F"/>
    <w:rsid w:val="00AE4375"/>
    <w:rsid w:val="00AF3E74"/>
    <w:rsid w:val="00AF3FEB"/>
    <w:rsid w:val="00B50488"/>
    <w:rsid w:val="00B8778C"/>
    <w:rsid w:val="00D249C5"/>
    <w:rsid w:val="00DC7816"/>
    <w:rsid w:val="00DF3780"/>
    <w:rsid w:val="00E63F8B"/>
    <w:rsid w:val="00F27FBA"/>
    <w:rsid w:val="00FB2C06"/>
    <w:rsid w:val="00FB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D8BB9"/>
  <w15:docId w15:val="{9CBF77E8-7028-48D1-A294-1F902429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8778C"/>
  </w:style>
  <w:style w:type="paragraph" w:styleId="BalloonText">
    <w:name w:val="Balloon Text"/>
    <w:basedOn w:val="Normal"/>
    <w:link w:val="BalloonTextChar"/>
    <w:uiPriority w:val="99"/>
    <w:semiHidden/>
    <w:unhideWhenUsed/>
    <w:rsid w:val="00B877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7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72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258"/>
  </w:style>
  <w:style w:type="paragraph" w:styleId="Footer">
    <w:name w:val="footer"/>
    <w:basedOn w:val="Normal"/>
    <w:link w:val="FooterChar"/>
    <w:uiPriority w:val="99"/>
    <w:unhideWhenUsed/>
    <w:rsid w:val="002972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5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Fletcher-Burns</dc:creator>
  <cp:lastModifiedBy>Kirsty Burns</cp:lastModifiedBy>
  <cp:revision>2</cp:revision>
  <cp:lastPrinted>2016-01-28T11:01:00Z</cp:lastPrinted>
  <dcterms:created xsi:type="dcterms:W3CDTF">2022-09-15T10:32:00Z</dcterms:created>
  <dcterms:modified xsi:type="dcterms:W3CDTF">2022-09-15T10:32:00Z</dcterms:modified>
</cp:coreProperties>
</file>